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numPr>
          <w:ilvl w:val="0"/>
          <w:numId w:val="3"/>
        </w:numPr>
        <w:ind w:left="720" w:hanging="360"/>
        <w:rPr>
          <w:b w:val="1"/>
        </w:rPr>
      </w:pPr>
      <w:r w:rsidDel="00000000" w:rsidR="00000000" w:rsidRPr="00000000">
        <w:rPr>
          <w:b w:val="1"/>
          <w:rtl w:val="0"/>
        </w:rPr>
        <w:t xml:space="preserve">Jak hejt może wpłynąć na moją markę?</w:t>
      </w:r>
    </w:p>
    <w:p w:rsidR="00000000" w:rsidDel="00000000" w:rsidP="00000000" w:rsidRDefault="00000000" w:rsidRPr="00000000" w14:paraId="00000002">
      <w:pPr>
        <w:ind w:left="0" w:firstLine="0"/>
        <w:rPr/>
      </w:pPr>
      <w:r w:rsidDel="00000000" w:rsidR="00000000" w:rsidRPr="00000000">
        <w:rPr>
          <w:rtl w:val="0"/>
        </w:rPr>
      </w:r>
    </w:p>
    <w:p w:rsidR="00000000" w:rsidDel="00000000" w:rsidP="00000000" w:rsidRDefault="00000000" w:rsidRPr="00000000" w14:paraId="00000003">
      <w:pPr>
        <w:jc w:val="both"/>
        <w:rPr>
          <w:b w:val="1"/>
        </w:rPr>
      </w:pPr>
      <w:r w:rsidDel="00000000" w:rsidR="00000000" w:rsidRPr="00000000">
        <w:rPr>
          <w:b w:val="1"/>
          <w:rtl w:val="0"/>
        </w:rPr>
        <w:t xml:space="preserve">Postrzeganie jakości produktów i usług</w:t>
      </w:r>
    </w:p>
    <w:p w:rsidR="00000000" w:rsidDel="00000000" w:rsidP="00000000" w:rsidRDefault="00000000" w:rsidRPr="00000000" w14:paraId="00000004">
      <w:pPr>
        <w:jc w:val="both"/>
        <w:rPr/>
      </w:pPr>
      <w:r w:rsidDel="00000000" w:rsidR="00000000" w:rsidRPr="00000000">
        <w:rPr>
          <w:rtl w:val="0"/>
        </w:rPr>
        <w:t xml:space="preserve">Negatywne komentarze i opinie mogą sugerować, że Twoje produkty lub usługi są niskiej jakości. Konsumenci, którzy natrafią na wiele negatywnych opinii, mogą uznać, że Twoja oferta nie spełnia ich oczekiwań, co zniechęci ich do zakupu.</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b w:val="1"/>
        </w:rPr>
      </w:pPr>
      <w:r w:rsidDel="00000000" w:rsidR="00000000" w:rsidRPr="00000000">
        <w:rPr>
          <w:b w:val="1"/>
          <w:rtl w:val="0"/>
        </w:rPr>
        <w:t xml:space="preserve">Zaufanie do marki</w:t>
      </w:r>
    </w:p>
    <w:p w:rsidR="00000000" w:rsidDel="00000000" w:rsidP="00000000" w:rsidRDefault="00000000" w:rsidRPr="00000000" w14:paraId="00000007">
      <w:pPr>
        <w:jc w:val="both"/>
        <w:rPr/>
      </w:pPr>
      <w:r w:rsidDel="00000000" w:rsidR="00000000" w:rsidRPr="00000000">
        <w:rPr>
          <w:rtl w:val="0"/>
        </w:rPr>
        <w:t xml:space="preserve">Zaufanie jest fundamentem lojalności klientów. Hejt może podważyć zaufanie konsumentów, którzy mogą zacząć kwestionować wiarygodność i uczciwość Twojej firmy. Brak zaufania może prowadzić do utraty stałych klientów i trudności w zdobywaniu nowych.</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b w:val="1"/>
        </w:rPr>
      </w:pPr>
      <w:r w:rsidDel="00000000" w:rsidR="00000000" w:rsidRPr="00000000">
        <w:rPr>
          <w:b w:val="1"/>
          <w:rtl w:val="0"/>
        </w:rPr>
        <w:t xml:space="preserve">Reputacja marki</w:t>
      </w:r>
    </w:p>
    <w:p w:rsidR="00000000" w:rsidDel="00000000" w:rsidP="00000000" w:rsidRDefault="00000000" w:rsidRPr="00000000" w14:paraId="0000000A">
      <w:pPr>
        <w:jc w:val="both"/>
        <w:rPr/>
      </w:pPr>
      <w:r w:rsidDel="00000000" w:rsidR="00000000" w:rsidRPr="00000000">
        <w:rPr>
          <w:rtl w:val="0"/>
        </w:rPr>
        <w:t xml:space="preserve">Długotrwały hejt może zaszkodzić reputacji Twojej marki. Nawet jeśli negatywne komentarze są bezpodstawne, mogą one wpłynąć na ogólne postrzeganie Twojej marki jako mniej profesjonalnej lub mniej godnej zaufania. Reputacja marki jest trudna do odbudowania po jej utracie.</w:t>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b w:val="1"/>
        </w:rPr>
      </w:pPr>
      <w:r w:rsidDel="00000000" w:rsidR="00000000" w:rsidRPr="00000000">
        <w:rPr>
          <w:b w:val="1"/>
          <w:rtl w:val="0"/>
        </w:rPr>
        <w:t xml:space="preserve">Percepcja obsługi klienta</w:t>
      </w:r>
    </w:p>
    <w:p w:rsidR="00000000" w:rsidDel="00000000" w:rsidP="00000000" w:rsidRDefault="00000000" w:rsidRPr="00000000" w14:paraId="0000000D">
      <w:pPr>
        <w:jc w:val="both"/>
        <w:rPr/>
      </w:pPr>
      <w:r w:rsidDel="00000000" w:rsidR="00000000" w:rsidRPr="00000000">
        <w:rPr>
          <w:rtl w:val="0"/>
        </w:rPr>
        <w:t xml:space="preserve">Jeśli Twoja firma nie reaguje odpowiednio na hejt lub negatywne opinie, klienci mogą uznać, że obsługa klienta jest nieefektywna lub obojętna na ich potrzeby. Szybka i profesjonalna reakcja na negatywne komentarze jest kluczowa dla utrzymania pozytywnego wizerunku.</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b w:val="1"/>
        </w:rPr>
      </w:pPr>
      <w:r w:rsidDel="00000000" w:rsidR="00000000" w:rsidRPr="00000000">
        <w:rPr>
          <w:b w:val="1"/>
          <w:rtl w:val="0"/>
        </w:rPr>
        <w:t xml:space="preserve">Atrakcyjność dla potencjalnych klientów</w:t>
      </w:r>
    </w:p>
    <w:p w:rsidR="00000000" w:rsidDel="00000000" w:rsidP="00000000" w:rsidRDefault="00000000" w:rsidRPr="00000000" w14:paraId="00000010">
      <w:pPr>
        <w:jc w:val="both"/>
        <w:rPr/>
      </w:pPr>
      <w:r w:rsidDel="00000000" w:rsidR="00000000" w:rsidRPr="00000000">
        <w:rPr>
          <w:rtl w:val="0"/>
        </w:rPr>
        <w:t xml:space="preserve">Potencjalni klienci często polegają na opiniach i recenzjach online przy podejmowaniu decyzji zakupowych. Jeśli Twoja marka jest obiektem hejtu, nowi klienci mogą być zniechęceni do wypróbowania Twoich produktów lub usług.</w:t>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b w:val="1"/>
        </w:rPr>
      </w:pPr>
      <w:r w:rsidDel="00000000" w:rsidR="00000000" w:rsidRPr="00000000">
        <w:rPr>
          <w:b w:val="1"/>
          <w:rtl w:val="0"/>
        </w:rPr>
        <w:t xml:space="preserve">Skojarzenia z wartościami marki</w:t>
      </w:r>
    </w:p>
    <w:p w:rsidR="00000000" w:rsidDel="00000000" w:rsidP="00000000" w:rsidRDefault="00000000" w:rsidRPr="00000000" w14:paraId="00000013">
      <w:pPr>
        <w:jc w:val="both"/>
        <w:rPr/>
      </w:pPr>
      <w:r w:rsidDel="00000000" w:rsidR="00000000" w:rsidRPr="00000000">
        <w:rPr>
          <w:rtl w:val="0"/>
        </w:rPr>
        <w:t xml:space="preserve">Hejt może wpływać na to, jak Twoja marka jest postrzegana pod względem wartości, które reprezentuje. Negatywne komentarze mogą sprawić, że Twoja firma będzie kojarzona z negatywnymi cechami, takimi jak brak szacunku, nietolerancja czy brak odpowiedzialności społecznej.</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b w:val="1"/>
        </w:rPr>
      </w:pPr>
      <w:r w:rsidDel="00000000" w:rsidR="00000000" w:rsidRPr="00000000">
        <w:rPr>
          <w:b w:val="1"/>
          <w:rtl w:val="0"/>
        </w:rPr>
        <w:t xml:space="preserve">Widoczność w wynikach wyszukiwania</w:t>
      </w:r>
    </w:p>
    <w:p w:rsidR="00000000" w:rsidDel="00000000" w:rsidP="00000000" w:rsidRDefault="00000000" w:rsidRPr="00000000" w14:paraId="00000016">
      <w:pPr>
        <w:jc w:val="both"/>
        <w:rPr/>
      </w:pPr>
      <w:r w:rsidDel="00000000" w:rsidR="00000000" w:rsidRPr="00000000">
        <w:rPr>
          <w:rtl w:val="0"/>
        </w:rPr>
        <w:t xml:space="preserve">Negatywne opinie i recenzje mogą wpłynąć na widoczność Twojej marki w wynikach wyszukiwania. Algorytmy wyszukiwarek mogą promować strony z negatywnymi recenzjami, co może spowodować, że potencjalni klienci najpierw natrafią na negatywne treści.</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b w:val="1"/>
        </w:rPr>
      </w:pPr>
      <w:r w:rsidDel="00000000" w:rsidR="00000000" w:rsidRPr="00000000">
        <w:rPr>
          <w:b w:val="1"/>
          <w:rtl w:val="0"/>
        </w:rPr>
        <w:t xml:space="preserve">Wpływ na relacje biznesowe</w:t>
      </w:r>
    </w:p>
    <w:p w:rsidR="00000000" w:rsidDel="00000000" w:rsidP="00000000" w:rsidRDefault="00000000" w:rsidRPr="00000000" w14:paraId="00000019">
      <w:pPr>
        <w:jc w:val="both"/>
        <w:rPr/>
      </w:pPr>
      <w:r w:rsidDel="00000000" w:rsidR="00000000" w:rsidRPr="00000000">
        <w:rPr>
          <w:rtl w:val="0"/>
        </w:rPr>
        <w:t xml:space="preserve">Hejt może również wpłynąć na relacje Twojej marki z partnerami biznesowymi. Partnerzy mogą obawiać się, że współpraca z Twoją firmą zaszkodzi ich własnej reputacji, co może prowadzić do utraty cennych możliwości biznesowych.</w:t>
      </w:r>
    </w:p>
    <w:p w:rsidR="00000000" w:rsidDel="00000000" w:rsidP="00000000" w:rsidRDefault="00000000" w:rsidRPr="00000000" w14:paraId="0000001A">
      <w:pPr>
        <w:spacing w:after="20" w:line="264" w:lineRule="auto"/>
        <w:ind w:left="0" w:firstLine="0"/>
        <w:jc w:val="both"/>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Jak bronić się przed hejtem?</w:t>
      </w:r>
    </w:p>
    <w:p w:rsidR="00000000" w:rsidDel="00000000" w:rsidP="00000000" w:rsidRDefault="00000000" w:rsidRPr="00000000" w14:paraId="0000001C">
      <w:pPr>
        <w:spacing w:after="20" w:line="264" w:lineRule="auto"/>
        <w:ind w:left="360" w:firstLine="0"/>
        <w:jc w:val="both"/>
        <w:rPr/>
      </w:pPr>
      <w:r w:rsidDel="00000000" w:rsidR="00000000" w:rsidRPr="00000000">
        <w:rPr>
          <w:rtl w:val="0"/>
        </w:rPr>
        <w:t xml:space="preserve"> </w:t>
      </w:r>
    </w:p>
    <w:p w:rsidR="00000000" w:rsidDel="00000000" w:rsidP="00000000" w:rsidRDefault="00000000" w:rsidRPr="00000000" w14:paraId="0000001D">
      <w:pPr>
        <w:spacing w:after="20" w:line="264" w:lineRule="auto"/>
        <w:ind w:left="0" w:firstLine="0"/>
        <w:jc w:val="both"/>
        <w:rPr/>
      </w:pPr>
      <w:r w:rsidDel="00000000" w:rsidR="00000000" w:rsidRPr="00000000">
        <w:rPr>
          <w:rtl w:val="0"/>
        </w:rPr>
        <w:t xml:space="preserve">Poinformuj fanów i obserwatorów, że na swojej stronie nie tolerujesz nienawiści i nienawistnych wypowiedzi. Umieść zasady dyskusji w widocznym miejscu na swoim profilu. Możesz też podjąć dodatkowe działania:</w:t>
      </w:r>
    </w:p>
    <w:p w:rsidR="00000000" w:rsidDel="00000000" w:rsidP="00000000" w:rsidRDefault="00000000" w:rsidRPr="00000000" w14:paraId="0000001E">
      <w:pPr>
        <w:spacing w:after="20" w:line="264" w:lineRule="auto"/>
        <w:ind w:left="360" w:firstLine="0"/>
        <w:jc w:val="both"/>
        <w:rPr/>
      </w:pPr>
      <w:r w:rsidDel="00000000" w:rsidR="00000000" w:rsidRPr="00000000">
        <w:rPr>
          <w:rtl w:val="0"/>
        </w:rPr>
        <w:t xml:space="preserve"> </w:t>
      </w:r>
    </w:p>
    <w:p w:rsidR="00000000" w:rsidDel="00000000" w:rsidP="00000000" w:rsidRDefault="00000000" w:rsidRPr="00000000" w14:paraId="0000001F">
      <w:pPr>
        <w:spacing w:after="20" w:line="264" w:lineRule="auto"/>
        <w:ind w:left="0" w:firstLine="0"/>
        <w:jc w:val="both"/>
        <w:rPr/>
      </w:pPr>
      <w:r w:rsidDel="00000000" w:rsidR="00000000" w:rsidRPr="00000000">
        <w:rPr>
          <w:b w:val="1"/>
          <w:rtl w:val="0"/>
        </w:rPr>
        <w:t xml:space="preserve">Zasady dyskusji</w:t>
      </w:r>
      <w:r w:rsidDel="00000000" w:rsidR="00000000" w:rsidRPr="00000000">
        <w:rPr>
          <w:rtl w:val="0"/>
        </w:rPr>
        <w:t xml:space="preserve">: Upewnij się, że moderacja dyskusji jest konsekwentna i że wobec wszystkich użytkowników stosuje się te same zasady.</w:t>
      </w:r>
    </w:p>
    <w:p w:rsidR="00000000" w:rsidDel="00000000" w:rsidP="00000000" w:rsidRDefault="00000000" w:rsidRPr="00000000" w14:paraId="00000020">
      <w:pPr>
        <w:spacing w:after="20" w:line="264" w:lineRule="auto"/>
        <w:ind w:left="360" w:firstLine="0"/>
        <w:jc w:val="both"/>
        <w:rPr/>
      </w:pPr>
      <w:r w:rsidDel="00000000" w:rsidR="00000000" w:rsidRPr="00000000">
        <w:rPr>
          <w:rtl w:val="0"/>
        </w:rPr>
        <w:t xml:space="preserve"> </w:t>
      </w:r>
    </w:p>
    <w:p w:rsidR="00000000" w:rsidDel="00000000" w:rsidP="00000000" w:rsidRDefault="00000000" w:rsidRPr="00000000" w14:paraId="00000021">
      <w:pPr>
        <w:spacing w:after="20" w:line="264" w:lineRule="auto"/>
        <w:ind w:left="0" w:firstLine="0"/>
        <w:jc w:val="both"/>
        <w:rPr/>
      </w:pPr>
      <w:r w:rsidDel="00000000" w:rsidR="00000000" w:rsidRPr="00000000">
        <w:rPr>
          <w:b w:val="1"/>
          <w:rtl w:val="0"/>
        </w:rPr>
        <w:t xml:space="preserve">Usuwanie nienawistnych komentarzy</w:t>
      </w:r>
      <w:r w:rsidDel="00000000" w:rsidR="00000000" w:rsidRPr="00000000">
        <w:rPr>
          <w:rtl w:val="0"/>
        </w:rPr>
        <w:t xml:space="preserve">: Jak najszybciej usuwaj hejt, który pojawia się w komentarzach. Jeśli masz taką możliwość, możesz ostrzec autora nienawistnego komentarza, że jego zachowanie nie jest tolerowane na tej stronie.</w:t>
      </w:r>
    </w:p>
    <w:p w:rsidR="00000000" w:rsidDel="00000000" w:rsidP="00000000" w:rsidRDefault="00000000" w:rsidRPr="00000000" w14:paraId="00000022">
      <w:pPr>
        <w:spacing w:after="20" w:line="264" w:lineRule="auto"/>
        <w:ind w:left="360" w:firstLine="0"/>
        <w:jc w:val="both"/>
        <w:rPr/>
      </w:pPr>
      <w:r w:rsidDel="00000000" w:rsidR="00000000" w:rsidRPr="00000000">
        <w:rPr>
          <w:rtl w:val="0"/>
        </w:rPr>
        <w:t xml:space="preserve"> </w:t>
      </w:r>
    </w:p>
    <w:p w:rsidR="00000000" w:rsidDel="00000000" w:rsidP="00000000" w:rsidRDefault="00000000" w:rsidRPr="00000000" w14:paraId="00000023">
      <w:pPr>
        <w:spacing w:after="20" w:line="264" w:lineRule="auto"/>
        <w:ind w:left="0" w:firstLine="0"/>
        <w:jc w:val="both"/>
        <w:rPr/>
      </w:pPr>
      <w:r w:rsidDel="00000000" w:rsidR="00000000" w:rsidRPr="00000000">
        <w:rPr>
          <w:b w:val="1"/>
          <w:rtl w:val="0"/>
        </w:rPr>
        <w:t xml:space="preserve">Blokowanie użytkowników</w:t>
      </w:r>
      <w:r w:rsidDel="00000000" w:rsidR="00000000" w:rsidRPr="00000000">
        <w:rPr>
          <w:rtl w:val="0"/>
        </w:rPr>
        <w:t xml:space="preserve">: Jeśli użytkownik wielokrotnie posługuje się w trakcie dyskusji hejtem, masz prawo zablokować mu możliwość komentowania na swojej stronie lub zgłosić go operatorowi usługi jako osobę naruszającą zasady społeczności.</w:t>
      </w:r>
    </w:p>
    <w:p w:rsidR="00000000" w:rsidDel="00000000" w:rsidP="00000000" w:rsidRDefault="00000000" w:rsidRPr="00000000" w14:paraId="00000024">
      <w:pPr>
        <w:spacing w:after="20" w:line="264" w:lineRule="auto"/>
        <w:ind w:left="360" w:firstLine="0"/>
        <w:jc w:val="both"/>
        <w:rPr/>
      </w:pPr>
      <w:r w:rsidDel="00000000" w:rsidR="00000000" w:rsidRPr="00000000">
        <w:rPr>
          <w:rtl w:val="0"/>
        </w:rPr>
        <w:t xml:space="preserve"> </w:t>
      </w:r>
    </w:p>
    <w:p w:rsidR="00000000" w:rsidDel="00000000" w:rsidP="00000000" w:rsidRDefault="00000000" w:rsidRPr="00000000" w14:paraId="00000025">
      <w:pPr>
        <w:spacing w:after="20" w:line="264" w:lineRule="auto"/>
        <w:ind w:left="0" w:firstLine="0"/>
        <w:jc w:val="both"/>
        <w:rPr/>
      </w:pPr>
      <w:r w:rsidDel="00000000" w:rsidR="00000000" w:rsidRPr="00000000">
        <w:rPr>
          <w:b w:val="1"/>
          <w:rtl w:val="0"/>
        </w:rPr>
        <w:t xml:space="preserve">Zgłaszanie fałszywych kont</w:t>
      </w:r>
      <w:r w:rsidDel="00000000" w:rsidR="00000000" w:rsidRPr="00000000">
        <w:rPr>
          <w:rtl w:val="0"/>
        </w:rPr>
        <w:t xml:space="preserve">: Jeśli w komentarzach napotkasz wpis od ewidentnie fałszywego konta, zablokuj to konto i zgłoś je operatorowi usługi (np. firmie Meta w przypadku Facebooka i Instagrama).</w:t>
      </w:r>
    </w:p>
    <w:p w:rsidR="00000000" w:rsidDel="00000000" w:rsidP="00000000" w:rsidRDefault="00000000" w:rsidRPr="00000000" w14:paraId="00000026">
      <w:pPr>
        <w:spacing w:after="20" w:line="264" w:lineRule="auto"/>
        <w:ind w:left="0" w:firstLine="0"/>
        <w:jc w:val="both"/>
        <w:rPr>
          <w:b w:val="1"/>
        </w:rPr>
      </w:pPr>
      <w:r w:rsidDel="00000000" w:rsidR="00000000" w:rsidRPr="00000000">
        <w:rPr>
          <w:rtl w:val="0"/>
        </w:rPr>
      </w:r>
    </w:p>
    <w:p w:rsidR="00000000" w:rsidDel="00000000" w:rsidP="00000000" w:rsidRDefault="00000000" w:rsidRPr="00000000" w14:paraId="00000027">
      <w:pPr>
        <w:spacing w:after="20" w:line="264" w:lineRule="auto"/>
        <w:ind w:left="0" w:firstLine="0"/>
        <w:jc w:val="both"/>
        <w:rPr/>
      </w:pPr>
      <w:r w:rsidDel="00000000" w:rsidR="00000000" w:rsidRPr="00000000">
        <w:rPr>
          <w:b w:val="1"/>
          <w:rtl w:val="0"/>
        </w:rPr>
        <w:t xml:space="preserve">Kulturalna komunikacja</w:t>
      </w:r>
      <w:r w:rsidDel="00000000" w:rsidR="00000000" w:rsidRPr="00000000">
        <w:rPr>
          <w:rtl w:val="0"/>
        </w:rPr>
        <w:t xml:space="preserve">: Komunikuj się z użytkownikami uprzejmie i profesjonalnie. Szybka reakcja pokazuje, że dbasz o swoją społeczność i troszczysz się o jej bezpieczeństwo.</w:t>
      </w:r>
    </w:p>
    <w:p w:rsidR="00000000" w:rsidDel="00000000" w:rsidP="00000000" w:rsidRDefault="00000000" w:rsidRPr="00000000" w14:paraId="00000028">
      <w:pPr>
        <w:spacing w:after="20" w:line="264" w:lineRule="auto"/>
        <w:ind w:left="360" w:firstLine="0"/>
        <w:jc w:val="both"/>
        <w:rPr/>
      </w:pPr>
      <w:r w:rsidDel="00000000" w:rsidR="00000000" w:rsidRPr="00000000">
        <w:rPr>
          <w:rtl w:val="0"/>
        </w:rPr>
        <w:t xml:space="preserve"> </w:t>
      </w:r>
    </w:p>
    <w:p w:rsidR="00000000" w:rsidDel="00000000" w:rsidP="00000000" w:rsidRDefault="00000000" w:rsidRPr="00000000" w14:paraId="00000029">
      <w:pPr>
        <w:spacing w:after="20" w:line="264" w:lineRule="auto"/>
        <w:ind w:left="0" w:firstLine="0"/>
        <w:jc w:val="both"/>
        <w:rPr>
          <w:color w:val="0d0d0d"/>
        </w:rPr>
      </w:pPr>
      <w:r w:rsidDel="00000000" w:rsidR="00000000" w:rsidRPr="00000000">
        <w:rPr>
          <w:b w:val="1"/>
          <w:rtl w:val="0"/>
        </w:rPr>
        <w:t xml:space="preserve">Weryfikacja informacji</w:t>
      </w:r>
      <w:r w:rsidDel="00000000" w:rsidR="00000000" w:rsidRPr="00000000">
        <w:rPr>
          <w:rtl w:val="0"/>
        </w:rPr>
        <w:t xml:space="preserve">: Zachęcaj użytkowników do sprawdzania prawdziwości informacji, które udostępniają, by minimalizować dezinformację.</w:t>
        <w:br w:type="textWrapping"/>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Jak przeciwdziałać negatywnym skutkom hejtu?</w:t>
      </w:r>
    </w:p>
    <w:p w:rsidR="00000000" w:rsidDel="00000000" w:rsidP="00000000" w:rsidRDefault="00000000" w:rsidRPr="00000000" w14:paraId="0000002B">
      <w:pPr>
        <w:spacing w:after="20" w:line="264" w:lineRule="auto"/>
        <w:jc w:val="both"/>
        <w:rPr/>
      </w:pPr>
      <w:r w:rsidDel="00000000" w:rsidR="00000000" w:rsidRPr="00000000">
        <w:rPr>
          <w:rtl w:val="0"/>
        </w:rPr>
      </w:r>
    </w:p>
    <w:p w:rsidR="00000000" w:rsidDel="00000000" w:rsidP="00000000" w:rsidRDefault="00000000" w:rsidRPr="00000000" w14:paraId="0000002C">
      <w:pPr>
        <w:spacing w:after="20" w:line="264" w:lineRule="auto"/>
        <w:jc w:val="both"/>
        <w:rPr>
          <w:color w:val="0d0d0d"/>
        </w:rPr>
      </w:pPr>
      <w:r w:rsidDel="00000000" w:rsidR="00000000" w:rsidRPr="00000000">
        <w:rPr>
          <w:color w:val="0d0d0d"/>
          <w:rtl w:val="0"/>
        </w:rPr>
        <w:t xml:space="preserve">Przeciwdziałanie negatywnym skutkom hejtu i aktywne budowanie pozytywnego wizerunku marki może pomóc w minimalizowaniu jego wpływu na postrzeganie Twojej firmy.</w:t>
      </w:r>
    </w:p>
    <w:p w:rsidR="00000000" w:rsidDel="00000000" w:rsidP="00000000" w:rsidRDefault="00000000" w:rsidRPr="00000000" w14:paraId="0000002D">
      <w:pPr>
        <w:spacing w:after="20" w:line="264" w:lineRule="auto"/>
        <w:jc w:val="both"/>
        <w:rPr>
          <w:color w:val="0d0d0d"/>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b w:val="1"/>
          <w:rtl w:val="0"/>
        </w:rPr>
        <w:t xml:space="preserve">Proaktywne monitorowanie:</w:t>
      </w:r>
      <w:r w:rsidDel="00000000" w:rsidR="00000000" w:rsidRPr="00000000">
        <w:rPr>
          <w:rtl w:val="0"/>
        </w:rPr>
        <w:t xml:space="preserve"> Regularnie monitoruj opinie i komentarze na temat Twojej marki w mediach społecznościowych i innych platformach.</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b w:val="1"/>
          <w:rtl w:val="0"/>
        </w:rPr>
        <w:t xml:space="preserve">Szybka reakcja:</w:t>
      </w:r>
      <w:r w:rsidDel="00000000" w:rsidR="00000000" w:rsidRPr="00000000">
        <w:rPr>
          <w:rtl w:val="0"/>
        </w:rPr>
        <w:t xml:space="preserve"> Odpowiadaj na negatywne komentarze w sposób profesjonalny i empatyczny, pokazując, że dbasz o opinie klientów.</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b w:val="1"/>
          <w:rtl w:val="0"/>
        </w:rPr>
        <w:t xml:space="preserve">Poprawa usług:</w:t>
      </w:r>
      <w:r w:rsidDel="00000000" w:rsidR="00000000" w:rsidRPr="00000000">
        <w:rPr>
          <w:rtl w:val="0"/>
        </w:rPr>
        <w:t xml:space="preserve"> Używaj konstruktywnej krytyki do poprawy swoich produktów i usług.</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b w:val="1"/>
          <w:rtl w:val="0"/>
        </w:rPr>
        <w:t xml:space="preserve">Edukacja i kampanie pozytywne:</w:t>
      </w:r>
      <w:r w:rsidDel="00000000" w:rsidR="00000000" w:rsidRPr="00000000">
        <w:rPr>
          <w:rtl w:val="0"/>
        </w:rPr>
        <w:t xml:space="preserve"> Prowadź kampanie edukacyjne i promujące pozytywne wartości związane z Twoją marką.</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b w:val="1"/>
          <w:rtl w:val="0"/>
        </w:rPr>
        <w:t xml:space="preserve">Certyfikaty i inicjatywy</w:t>
      </w:r>
      <w:r w:rsidDel="00000000" w:rsidR="00000000" w:rsidRPr="00000000">
        <w:rPr>
          <w:rtl w:val="0"/>
        </w:rPr>
        <w:t xml:space="preserve">: Uczestnicz w inicjatywach takich jak #BEZHEJTU, aby podkreślić swoje zaangażowanie w tworzenie pozytywnej przestrzeni online.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64" w:lineRule="auto"/>
        <w:ind w:left="0" w:right="0" w:firstLine="0"/>
        <w:jc w:val="both"/>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Jak wykryć i wyeliminować hejt z dyskusji?</w:t>
      </w:r>
    </w:p>
    <w:p w:rsidR="00000000" w:rsidDel="00000000" w:rsidP="00000000" w:rsidRDefault="00000000" w:rsidRPr="00000000" w14:paraId="00000039">
      <w:pPr>
        <w:spacing w:after="20" w:line="264" w:lineRule="auto"/>
        <w:ind w:left="280" w:firstLine="0"/>
        <w:jc w:val="both"/>
        <w:rPr/>
      </w:pPr>
      <w:r w:rsidDel="00000000" w:rsidR="00000000" w:rsidRPr="00000000">
        <w:rPr>
          <w:rtl w:val="0"/>
        </w:rPr>
        <w:t xml:space="preserve"> </w:t>
      </w:r>
    </w:p>
    <w:p w:rsidR="00000000" w:rsidDel="00000000" w:rsidP="00000000" w:rsidRDefault="00000000" w:rsidRPr="00000000" w14:paraId="0000003A">
      <w:pPr>
        <w:spacing w:after="20" w:line="264" w:lineRule="auto"/>
        <w:ind w:left="0" w:firstLine="0"/>
        <w:jc w:val="both"/>
        <w:rPr>
          <w:color w:val="0d0d0d"/>
        </w:rPr>
      </w:pPr>
      <w:r w:rsidDel="00000000" w:rsidR="00000000" w:rsidRPr="00000000">
        <w:rPr>
          <w:rtl w:val="0"/>
        </w:rPr>
        <w:t xml:space="preserve">Skorzystaj z zaawansowanego narzędzia, które pomaga w monitorowaniu i identyfikowaniu hejtu - aplikacji TrollWall AI. </w:t>
      </w:r>
      <w:r w:rsidDel="00000000" w:rsidR="00000000" w:rsidRPr="00000000">
        <w:rPr>
          <w:color w:val="0d0d0d"/>
          <w:rtl w:val="0"/>
        </w:rPr>
        <w:t xml:space="preserve">Rozwiązanie to wykorzystuje zaawansowane technologie sztucznej inteligencji w środowisku Azure do monitorowania i moderacji mediów społecznościowych w czasie rzeczywistym. Aplikacja została zaprojektowana dla kont firmowych i organizacji, umożliwiając natychmiastowe wykrywanie i eliminowanie komentarzy pełnych nienawiści, przemocy czy dyskryminacji, bez wpływu na algorytmiczne zasięgi i widoczność marki online.</w:t>
      </w:r>
    </w:p>
    <w:p w:rsidR="00000000" w:rsidDel="00000000" w:rsidP="00000000" w:rsidRDefault="00000000" w:rsidRPr="00000000" w14:paraId="0000003B">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3C">
      <w:pPr>
        <w:spacing w:after="20" w:line="264" w:lineRule="auto"/>
        <w:ind w:left="0" w:firstLine="0"/>
        <w:jc w:val="both"/>
        <w:rPr>
          <w:color w:val="0d0d0d"/>
        </w:rPr>
      </w:pPr>
      <w:r w:rsidDel="00000000" w:rsidR="00000000" w:rsidRPr="00000000">
        <w:rPr>
          <w:color w:val="0d0d0d"/>
          <w:rtl w:val="0"/>
        </w:rPr>
        <w:t xml:space="preserve">Dzięki autorskim algorytmom przetwarzania języka naturalnego i uczenia maszynowego, stworzonym bez wykorzystania Chata GPT ani innych dużych modeli językowych (LLM), TrollWall AI efektywnie filtruje niepożądane treści, chroniąc marki przed negatywnymi wpływami oraz wspierając administratorów i moderatorów w utrzymaniu konstruktywnego klimatu na profilach społecznościowych. Działa przez 24 godziny na dobę, 7 dni w tygodniu.</w:t>
      </w:r>
    </w:p>
    <w:p w:rsidR="00000000" w:rsidDel="00000000" w:rsidP="00000000" w:rsidRDefault="00000000" w:rsidRPr="00000000" w14:paraId="0000003D">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3E">
      <w:pPr>
        <w:spacing w:after="20" w:line="264" w:lineRule="auto"/>
        <w:ind w:left="0" w:firstLine="0"/>
        <w:jc w:val="both"/>
        <w:rPr>
          <w:color w:val="0d0d0d"/>
        </w:rPr>
      </w:pPr>
      <w:r w:rsidDel="00000000" w:rsidR="00000000" w:rsidRPr="00000000">
        <w:rPr>
          <w:color w:val="0d0d0d"/>
          <w:rtl w:val="0"/>
        </w:rPr>
        <w:t xml:space="preserve">Aplikacja oferuje również zaawansowane funkcjonalności analityczne, które pozwalają na głęboką analizę trendów i zachowań użytkowników. Te dane są nieocenione dla korporacji i agencji reklamowych, które dążą do optymalizacji swojej strategii komunikacji marketingowej w dynamicznym środowisku mediów społecznościowych.</w:t>
      </w:r>
    </w:p>
    <w:p w:rsidR="00000000" w:rsidDel="00000000" w:rsidP="00000000" w:rsidRDefault="00000000" w:rsidRPr="00000000" w14:paraId="0000003F">
      <w:pPr>
        <w:spacing w:after="20" w:line="264" w:lineRule="auto"/>
        <w:ind w:left="280" w:firstLine="0"/>
        <w:jc w:val="both"/>
        <w:rPr/>
      </w:pPr>
      <w:r w:rsidDel="00000000" w:rsidR="00000000" w:rsidRPr="00000000">
        <w:rPr>
          <w:rtl w:val="0"/>
        </w:rPr>
        <w:t xml:space="preserve"> </w:t>
      </w:r>
    </w:p>
    <w:p w:rsidR="00000000" w:rsidDel="00000000" w:rsidP="00000000" w:rsidRDefault="00000000" w:rsidRPr="00000000" w14:paraId="00000040">
      <w:pPr>
        <w:spacing w:after="20" w:line="264" w:lineRule="auto"/>
        <w:ind w:left="0" w:firstLine="0"/>
        <w:jc w:val="both"/>
        <w:rPr>
          <w:color w:val="0d0d0d"/>
        </w:rPr>
      </w:pPr>
      <w:r w:rsidDel="00000000" w:rsidR="00000000" w:rsidRPr="00000000">
        <w:rPr>
          <w:color w:val="0d0d0d"/>
          <w:rtl w:val="0"/>
        </w:rPr>
        <w:t xml:space="preserve">Aplikacja TrollWall AI dostępna jest po zalogowaniu w 14-dniowym trialu, na stronie www.trollwall.ai</w:t>
        <w:br w:type="textWrapping"/>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Zasady dyskusji #BEZHEJTU</w:t>
      </w:r>
    </w:p>
    <w:p w:rsidR="00000000" w:rsidDel="00000000" w:rsidP="00000000" w:rsidRDefault="00000000" w:rsidRPr="00000000" w14:paraId="00000042">
      <w:pPr>
        <w:spacing w:after="20" w:line="264" w:lineRule="auto"/>
        <w:jc w:val="both"/>
        <w:rPr/>
      </w:pPr>
      <w:r w:rsidDel="00000000" w:rsidR="00000000" w:rsidRPr="00000000">
        <w:rPr>
          <w:rtl w:val="0"/>
        </w:rPr>
        <w:t xml:space="preserve"> </w:t>
      </w:r>
    </w:p>
    <w:p w:rsidR="00000000" w:rsidDel="00000000" w:rsidP="00000000" w:rsidRDefault="00000000" w:rsidRPr="00000000" w14:paraId="00000043">
      <w:pPr>
        <w:spacing w:after="20" w:line="264" w:lineRule="auto"/>
        <w:ind w:left="0" w:firstLine="0"/>
        <w:jc w:val="both"/>
        <w:rPr/>
      </w:pPr>
      <w:r w:rsidDel="00000000" w:rsidR="00000000" w:rsidRPr="00000000">
        <w:rPr>
          <w:rtl w:val="0"/>
        </w:rPr>
        <w:t xml:space="preserve">Na naszym profilu będziemy usuwać posty, które:</w:t>
      </w:r>
    </w:p>
    <w:p w:rsidR="00000000" w:rsidDel="00000000" w:rsidP="00000000" w:rsidRDefault="00000000" w:rsidRPr="00000000" w14:paraId="00000044">
      <w:pPr>
        <w:numPr>
          <w:ilvl w:val="0"/>
          <w:numId w:val="1"/>
        </w:numPr>
        <w:spacing w:after="0" w:afterAutospacing="0" w:line="264" w:lineRule="auto"/>
        <w:ind w:left="720" w:hanging="360"/>
        <w:jc w:val="both"/>
        <w:rPr>
          <w:u w:val="none"/>
        </w:rPr>
      </w:pPr>
      <w:r w:rsidDel="00000000" w:rsidR="00000000" w:rsidRPr="00000000">
        <w:rPr>
          <w:rtl w:val="0"/>
        </w:rPr>
        <w:t xml:space="preserve">Zawierają wulgaryzmy, groźby lub werbalne ataki skierowane przeciwko innej osobie lub grupie osób.</w:t>
      </w:r>
    </w:p>
    <w:p w:rsidR="00000000" w:rsidDel="00000000" w:rsidP="00000000" w:rsidRDefault="00000000" w:rsidRPr="00000000" w14:paraId="00000045">
      <w:pPr>
        <w:numPr>
          <w:ilvl w:val="0"/>
          <w:numId w:val="1"/>
        </w:numPr>
        <w:spacing w:after="0" w:afterAutospacing="0" w:line="264" w:lineRule="auto"/>
        <w:ind w:left="720" w:hanging="360"/>
        <w:jc w:val="both"/>
        <w:rPr>
          <w:u w:val="none"/>
        </w:rPr>
      </w:pPr>
      <w:r w:rsidDel="00000000" w:rsidR="00000000" w:rsidRPr="00000000">
        <w:rPr>
          <w:rtl w:val="0"/>
        </w:rPr>
        <w:t xml:space="preserve">Propagują, usprawiedliwiają lub podżegają do przemocy, łamania praw człowieka, ksenofobii, rasizmu, politycznej, obywatelskiej, rasowej, narodowej, religijnej, seksualnej i innej nietolerancji oraz nienawiści wobec innych osób lub grup osób.</w:t>
      </w:r>
    </w:p>
    <w:p w:rsidR="00000000" w:rsidDel="00000000" w:rsidP="00000000" w:rsidRDefault="00000000" w:rsidRPr="00000000" w14:paraId="00000046">
      <w:pPr>
        <w:numPr>
          <w:ilvl w:val="0"/>
          <w:numId w:val="1"/>
        </w:numPr>
        <w:spacing w:after="0" w:afterAutospacing="0" w:line="264" w:lineRule="auto"/>
        <w:ind w:left="720" w:hanging="360"/>
        <w:jc w:val="both"/>
        <w:rPr>
          <w:u w:val="none"/>
        </w:rPr>
      </w:pPr>
      <w:r w:rsidDel="00000000" w:rsidR="00000000" w:rsidRPr="00000000">
        <w:rPr>
          <w:rtl w:val="0"/>
        </w:rPr>
        <w:t xml:space="preserve">Używają motywów dyskryminacyjnych lub stygmatyzujących określeń.</w:t>
      </w:r>
    </w:p>
    <w:p w:rsidR="00000000" w:rsidDel="00000000" w:rsidP="00000000" w:rsidRDefault="00000000" w:rsidRPr="00000000" w14:paraId="00000047">
      <w:pPr>
        <w:numPr>
          <w:ilvl w:val="0"/>
          <w:numId w:val="1"/>
        </w:numPr>
        <w:spacing w:after="0" w:afterAutospacing="0" w:line="264" w:lineRule="auto"/>
        <w:ind w:left="720" w:hanging="360"/>
        <w:jc w:val="both"/>
        <w:rPr>
          <w:u w:val="none"/>
        </w:rPr>
      </w:pPr>
      <w:r w:rsidDel="00000000" w:rsidR="00000000" w:rsidRPr="00000000">
        <w:rPr>
          <w:rtl w:val="0"/>
        </w:rPr>
        <w:t xml:space="preserve">Szkodzą innej osobie lub grupie osób.</w:t>
      </w:r>
    </w:p>
    <w:p w:rsidR="00000000" w:rsidDel="00000000" w:rsidP="00000000" w:rsidRDefault="00000000" w:rsidRPr="00000000" w14:paraId="00000048">
      <w:pPr>
        <w:numPr>
          <w:ilvl w:val="0"/>
          <w:numId w:val="1"/>
        </w:numPr>
        <w:spacing w:after="0" w:afterAutospacing="0" w:line="264" w:lineRule="auto"/>
        <w:ind w:left="720" w:hanging="360"/>
        <w:jc w:val="both"/>
        <w:rPr>
          <w:u w:val="none"/>
        </w:rPr>
      </w:pPr>
      <w:r w:rsidDel="00000000" w:rsidR="00000000" w:rsidRPr="00000000">
        <w:rPr>
          <w:rtl w:val="0"/>
        </w:rPr>
        <w:t xml:space="preserve">Używają wyrazistych środków wyrazu (słownych, dźwiękowych, obrazowych lub audiowizualnych) bezpośrednio w celu obrażenia lub innego zranienia innej osoby lub grupy osób.</w:t>
      </w:r>
    </w:p>
    <w:p w:rsidR="00000000" w:rsidDel="00000000" w:rsidP="00000000" w:rsidRDefault="00000000" w:rsidRPr="00000000" w14:paraId="00000049">
      <w:pPr>
        <w:numPr>
          <w:ilvl w:val="0"/>
          <w:numId w:val="1"/>
        </w:numPr>
        <w:spacing w:after="0" w:afterAutospacing="0" w:line="264" w:lineRule="auto"/>
        <w:ind w:left="720" w:hanging="360"/>
        <w:jc w:val="both"/>
        <w:rPr>
          <w:u w:val="none"/>
        </w:rPr>
      </w:pPr>
      <w:r w:rsidDel="00000000" w:rsidR="00000000" w:rsidRPr="00000000">
        <w:rPr>
          <w:rtl w:val="0"/>
        </w:rPr>
        <w:t xml:space="preserve">Rozpowszechniają w nieuprawniony sposób dane osobowe.</w:t>
      </w:r>
    </w:p>
    <w:p w:rsidR="00000000" w:rsidDel="00000000" w:rsidP="00000000" w:rsidRDefault="00000000" w:rsidRPr="00000000" w14:paraId="0000004A">
      <w:pPr>
        <w:numPr>
          <w:ilvl w:val="0"/>
          <w:numId w:val="1"/>
        </w:numPr>
        <w:spacing w:after="0" w:afterAutospacing="0" w:line="264" w:lineRule="auto"/>
        <w:ind w:left="720" w:hanging="360"/>
        <w:jc w:val="both"/>
        <w:rPr>
          <w:u w:val="none"/>
        </w:rPr>
      </w:pPr>
      <w:r w:rsidDel="00000000" w:rsidR="00000000" w:rsidRPr="00000000">
        <w:rPr>
          <w:rtl w:val="0"/>
        </w:rPr>
        <w:t xml:space="preserve">Są sprzeczne z obowiązującym prawem.</w:t>
      </w:r>
    </w:p>
    <w:p w:rsidR="00000000" w:rsidDel="00000000" w:rsidP="00000000" w:rsidRDefault="00000000" w:rsidRPr="00000000" w14:paraId="0000004B">
      <w:pPr>
        <w:numPr>
          <w:ilvl w:val="0"/>
          <w:numId w:val="1"/>
        </w:numPr>
        <w:spacing w:after="0" w:afterAutospacing="0" w:line="264" w:lineRule="auto"/>
        <w:ind w:left="720" w:hanging="360"/>
        <w:jc w:val="both"/>
        <w:rPr>
          <w:u w:val="none"/>
        </w:rPr>
      </w:pPr>
      <w:r w:rsidDel="00000000" w:rsidR="00000000" w:rsidRPr="00000000">
        <w:rPr>
          <w:rtl w:val="0"/>
        </w:rPr>
        <w:t xml:space="preserve">Rozpowszechniają lub wspierają rozpowszechnianie dezinformacji, fałszywych informacji (hoaxów) i nienawistnej propagandy.</w:t>
      </w:r>
    </w:p>
    <w:p w:rsidR="00000000" w:rsidDel="00000000" w:rsidP="00000000" w:rsidRDefault="00000000" w:rsidRPr="00000000" w14:paraId="0000004C">
      <w:pPr>
        <w:numPr>
          <w:ilvl w:val="0"/>
          <w:numId w:val="1"/>
        </w:numPr>
        <w:spacing w:after="0" w:afterAutospacing="0" w:line="264" w:lineRule="auto"/>
        <w:ind w:left="720" w:hanging="360"/>
        <w:jc w:val="both"/>
        <w:rPr>
          <w:u w:val="none"/>
        </w:rPr>
      </w:pPr>
      <w:r w:rsidDel="00000000" w:rsidR="00000000" w:rsidRPr="00000000">
        <w:rPr>
          <w:rtl w:val="0"/>
        </w:rPr>
        <w:t xml:space="preserve">Pochodzą z fałszywych kont.</w:t>
      </w:r>
    </w:p>
    <w:p w:rsidR="00000000" w:rsidDel="00000000" w:rsidP="00000000" w:rsidRDefault="00000000" w:rsidRPr="00000000" w14:paraId="0000004D">
      <w:pPr>
        <w:numPr>
          <w:ilvl w:val="0"/>
          <w:numId w:val="1"/>
        </w:numPr>
        <w:spacing w:after="0" w:afterAutospacing="0" w:line="264" w:lineRule="auto"/>
        <w:ind w:left="720" w:hanging="360"/>
        <w:jc w:val="both"/>
        <w:rPr>
          <w:u w:val="none"/>
        </w:rPr>
      </w:pPr>
      <w:r w:rsidDel="00000000" w:rsidR="00000000" w:rsidRPr="00000000">
        <w:rPr>
          <w:rtl w:val="0"/>
        </w:rPr>
        <w:t xml:space="preserve">Zalewają dyskusję wielokrotnie tym samym postem (tzw. spamowanie).</w:t>
      </w:r>
    </w:p>
    <w:p w:rsidR="00000000" w:rsidDel="00000000" w:rsidP="00000000" w:rsidRDefault="00000000" w:rsidRPr="00000000" w14:paraId="0000004E">
      <w:pPr>
        <w:numPr>
          <w:ilvl w:val="0"/>
          <w:numId w:val="1"/>
        </w:numPr>
        <w:spacing w:after="0" w:afterAutospacing="0" w:line="264" w:lineRule="auto"/>
        <w:ind w:left="720" w:hanging="360"/>
        <w:jc w:val="both"/>
        <w:rPr>
          <w:u w:val="none"/>
        </w:rPr>
      </w:pPr>
      <w:r w:rsidDel="00000000" w:rsidR="00000000" w:rsidRPr="00000000">
        <w:rPr>
          <w:rtl w:val="0"/>
        </w:rPr>
        <w:t xml:space="preserve">Są reklamą lub inną promocją towarów i usług.</w:t>
      </w:r>
    </w:p>
    <w:p w:rsidR="00000000" w:rsidDel="00000000" w:rsidP="00000000" w:rsidRDefault="00000000" w:rsidRPr="00000000" w14:paraId="0000004F">
      <w:pPr>
        <w:numPr>
          <w:ilvl w:val="0"/>
          <w:numId w:val="1"/>
        </w:numPr>
        <w:spacing w:after="0" w:afterAutospacing="0" w:line="264" w:lineRule="auto"/>
        <w:ind w:left="720" w:hanging="360"/>
        <w:jc w:val="both"/>
        <w:rPr>
          <w:u w:val="none"/>
        </w:rPr>
      </w:pPr>
      <w:r w:rsidDel="00000000" w:rsidR="00000000" w:rsidRPr="00000000">
        <w:rPr>
          <w:rtl w:val="0"/>
        </w:rPr>
        <w:t xml:space="preserve">W linkach rozpowszechniają szkodliwe oprogramowanie lub prowadzą do stron oszustw.</w:t>
        <w:br w:type="textWrapping"/>
      </w:r>
    </w:p>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Kto może zostać partnerem inicjatywy #BEZHEJTU?</w:t>
      </w:r>
    </w:p>
    <w:p w:rsidR="00000000" w:rsidDel="00000000" w:rsidP="00000000" w:rsidRDefault="00000000" w:rsidRPr="00000000" w14:paraId="00000051">
      <w:pPr>
        <w:spacing w:after="20" w:line="264" w:lineRule="auto"/>
        <w:jc w:val="both"/>
        <w:rPr>
          <w:b w:val="1"/>
        </w:rPr>
      </w:pPr>
      <w:r w:rsidDel="00000000" w:rsidR="00000000" w:rsidRPr="00000000">
        <w:rPr>
          <w:b w:val="1"/>
          <w:rtl w:val="0"/>
        </w:rPr>
        <w:t xml:space="preserve"> </w:t>
      </w:r>
    </w:p>
    <w:p w:rsidR="00000000" w:rsidDel="00000000" w:rsidP="00000000" w:rsidRDefault="00000000" w:rsidRPr="00000000" w14:paraId="00000052">
      <w:pPr>
        <w:spacing w:after="0" w:line="264" w:lineRule="auto"/>
        <w:ind w:left="0" w:firstLine="0"/>
        <w:jc w:val="both"/>
        <w:rPr>
          <w:rFonts w:ascii="Times New Roman" w:cs="Times New Roman" w:eastAsia="Times New Roman" w:hAnsi="Times New Roman"/>
          <w:color w:val="0d0d0d"/>
          <w:sz w:val="32"/>
          <w:szCs w:val="32"/>
        </w:rPr>
      </w:pPr>
      <w:r w:rsidDel="00000000" w:rsidR="00000000" w:rsidRPr="00000000">
        <w:rPr>
          <w:color w:val="0d0d0d"/>
          <w:rtl w:val="0"/>
        </w:rPr>
        <w:t xml:space="preserve">Partnerem inicjatywy #BEZHEJTU może zostać każda firma czy organizacja, która regularnie wykorzystuje platformy społecznościowe do komunikowania się z klientami oraz budowania relacji z fanami i obserwatorami, niezależnie od obszaru, w jakim działa. Inicjatywa #BEZHEJTU skierowana jest do firm, które deklarują chęć korzystania z certyfikatu #BEZHEJTU i zobowiązują się do promowania wartości takich jak szacunek, otwartość i tolerancja. Dzięki przynależności do #BEZHEJTU, firmy i organizacje mogą lepiej chronić swoją reputację, zwiększać zaangażowanie klientów i tworzyć bardziej przyjazną i otwartą społeczność online. Jest to szczególnie istotne dla tych, które chcą odbudować swoją pozycję na rynku po doświadczeniach związanych z hejtem i negatywnymi komentarzami.</w:t>
      </w:r>
      <w:r w:rsidDel="00000000" w:rsidR="00000000" w:rsidRPr="00000000">
        <w:rPr>
          <w:rtl w:val="0"/>
        </w:rPr>
      </w:r>
    </w:p>
    <w:p w:rsidR="00000000" w:rsidDel="00000000" w:rsidP="00000000" w:rsidRDefault="00000000" w:rsidRPr="00000000" w14:paraId="00000053">
      <w:pPr>
        <w:spacing w:after="0" w:lineRule="auto"/>
        <w:rPr>
          <w:b w:val="1"/>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Jak w 5 prostych krokach dołączyć do inicjatywy #BEZHEJTU ?</w:t>
      </w:r>
    </w:p>
    <w:p w:rsidR="00000000" w:rsidDel="00000000" w:rsidP="00000000" w:rsidRDefault="00000000" w:rsidRPr="00000000" w14:paraId="00000055">
      <w:pPr>
        <w:spacing w:after="20" w:line="264" w:lineRule="auto"/>
        <w:ind w:left="280" w:firstLine="0"/>
        <w:jc w:val="both"/>
        <w:rPr/>
      </w:pPr>
      <w:r w:rsidDel="00000000" w:rsidR="00000000" w:rsidRPr="00000000">
        <w:rPr>
          <w:rtl w:val="0"/>
        </w:rPr>
        <w:t xml:space="preserve"> </w:t>
      </w:r>
    </w:p>
    <w:p w:rsidR="00000000" w:rsidDel="00000000" w:rsidP="00000000" w:rsidRDefault="00000000" w:rsidRPr="00000000" w14:paraId="00000056">
      <w:pPr>
        <w:spacing w:after="20" w:line="264" w:lineRule="auto"/>
        <w:ind w:left="0" w:firstLine="0"/>
        <w:jc w:val="both"/>
        <w:rPr/>
      </w:pPr>
      <w:r w:rsidDel="00000000" w:rsidR="00000000" w:rsidRPr="00000000">
        <w:rPr>
          <w:rtl w:val="0"/>
        </w:rPr>
        <w:t xml:space="preserve">Oto szczegółowy przewodnik, jak możesz zaangażować swoją firmę w tę wartościową inicjatywę:</w:t>
      </w:r>
    </w:p>
    <w:p w:rsidR="00000000" w:rsidDel="00000000" w:rsidP="00000000" w:rsidRDefault="00000000" w:rsidRPr="00000000" w14:paraId="00000057">
      <w:pPr>
        <w:spacing w:after="20" w:line="264" w:lineRule="auto"/>
        <w:ind w:left="280" w:firstLine="0"/>
        <w:jc w:val="both"/>
        <w:rPr>
          <w:b w:val="1"/>
          <w:color w:val="0d0d0d"/>
        </w:rPr>
      </w:pPr>
      <w:r w:rsidDel="00000000" w:rsidR="00000000" w:rsidRPr="00000000">
        <w:rPr>
          <w:b w:val="1"/>
          <w:color w:val="0d0d0d"/>
          <w:rtl w:val="0"/>
        </w:rPr>
        <w:t xml:space="preserve"> </w:t>
      </w:r>
    </w:p>
    <w:p w:rsidR="00000000" w:rsidDel="00000000" w:rsidP="00000000" w:rsidRDefault="00000000" w:rsidRPr="00000000" w14:paraId="00000058">
      <w:pPr>
        <w:numPr>
          <w:ilvl w:val="0"/>
          <w:numId w:val="2"/>
        </w:numPr>
        <w:spacing w:after="20" w:line="264" w:lineRule="auto"/>
        <w:ind w:left="720" w:hanging="360"/>
        <w:jc w:val="both"/>
        <w:rPr>
          <w:b w:val="1"/>
          <w:color w:val="0d0d0d"/>
          <w:u w:val="none"/>
        </w:rPr>
      </w:pPr>
      <w:r w:rsidDel="00000000" w:rsidR="00000000" w:rsidRPr="00000000">
        <w:rPr>
          <w:b w:val="1"/>
          <w:color w:val="0d0d0d"/>
          <w:rtl w:val="0"/>
        </w:rPr>
        <w:t xml:space="preserve">Misja i wartości</w:t>
      </w:r>
    </w:p>
    <w:p w:rsidR="00000000" w:rsidDel="00000000" w:rsidP="00000000" w:rsidRDefault="00000000" w:rsidRPr="00000000" w14:paraId="00000059">
      <w:pPr>
        <w:spacing w:after="20" w:line="264" w:lineRule="auto"/>
        <w:ind w:left="280" w:firstLine="0"/>
        <w:jc w:val="both"/>
        <w:rPr>
          <w:color w:val="0d0d0d"/>
        </w:rPr>
      </w:pPr>
      <w:r w:rsidDel="00000000" w:rsidR="00000000" w:rsidRPr="00000000">
        <w:rPr>
          <w:color w:val="0d0d0d"/>
          <w:rtl w:val="0"/>
        </w:rPr>
        <w:t xml:space="preserve">Zapoznaj się z misją i wartościami inicjatywy #BEZHEJTU, które koncentrują się na poprawie jakości dyskusji w internecie, promowaniu otwartości i tolerancji oraz przeciwdziałaniu mowie nienawiści.</w:t>
      </w:r>
    </w:p>
    <w:p w:rsidR="00000000" w:rsidDel="00000000" w:rsidP="00000000" w:rsidRDefault="00000000" w:rsidRPr="00000000" w14:paraId="0000005A">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5B">
      <w:pPr>
        <w:numPr>
          <w:ilvl w:val="0"/>
          <w:numId w:val="2"/>
        </w:numPr>
        <w:spacing w:after="20" w:line="264" w:lineRule="auto"/>
        <w:ind w:left="720" w:hanging="360"/>
        <w:jc w:val="both"/>
        <w:rPr>
          <w:b w:val="1"/>
          <w:color w:val="0d0d0d"/>
        </w:rPr>
      </w:pPr>
      <w:r w:rsidDel="00000000" w:rsidR="00000000" w:rsidRPr="00000000">
        <w:rPr>
          <w:rFonts w:ascii="Times New Roman" w:cs="Times New Roman" w:eastAsia="Times New Roman" w:hAnsi="Times New Roman"/>
          <w:color w:val="0d0d0d"/>
          <w:sz w:val="14"/>
          <w:szCs w:val="14"/>
          <w:rtl w:val="0"/>
        </w:rPr>
        <w:t xml:space="preserve"> </w:t>
      </w:r>
      <w:r w:rsidDel="00000000" w:rsidR="00000000" w:rsidRPr="00000000">
        <w:rPr>
          <w:b w:val="1"/>
          <w:color w:val="0d0d0d"/>
          <w:rtl w:val="0"/>
        </w:rPr>
        <w:t xml:space="preserve">Zgłoszenie udziału</w:t>
      </w:r>
    </w:p>
    <w:p w:rsidR="00000000" w:rsidDel="00000000" w:rsidP="00000000" w:rsidRDefault="00000000" w:rsidRPr="00000000" w14:paraId="0000005C">
      <w:pPr>
        <w:spacing w:after="20" w:line="264" w:lineRule="auto"/>
        <w:ind w:left="280" w:firstLine="0"/>
        <w:jc w:val="both"/>
        <w:rPr>
          <w:color w:val="0d0d0d"/>
        </w:rPr>
      </w:pPr>
      <w:r w:rsidDel="00000000" w:rsidR="00000000" w:rsidRPr="00000000">
        <w:rPr>
          <w:color w:val="0d0d0d"/>
          <w:rtl w:val="0"/>
        </w:rPr>
        <w:t xml:space="preserve">Wejdź na stronę internetową inicjatywy #BEZHEJTU i wypełnij formularz zgłoszeniowy. Formularz ten zazwyczaj wymaga podania podstawowych informacji o firmie, takich jak nazwa, adres, kontakty oraz krótki opis działalności.</w:t>
      </w:r>
    </w:p>
    <w:p w:rsidR="00000000" w:rsidDel="00000000" w:rsidP="00000000" w:rsidRDefault="00000000" w:rsidRPr="00000000" w14:paraId="0000005D">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5E">
      <w:pPr>
        <w:numPr>
          <w:ilvl w:val="0"/>
          <w:numId w:val="2"/>
        </w:numPr>
        <w:spacing w:after="20" w:line="264" w:lineRule="auto"/>
        <w:ind w:left="720" w:hanging="360"/>
        <w:jc w:val="both"/>
        <w:rPr>
          <w:b w:val="1"/>
          <w:color w:val="0d0d0d"/>
          <w:u w:val="none"/>
        </w:rPr>
      </w:pPr>
      <w:r w:rsidDel="00000000" w:rsidR="00000000" w:rsidRPr="00000000">
        <w:rPr>
          <w:b w:val="1"/>
          <w:color w:val="0d0d0d"/>
          <w:rtl w:val="0"/>
        </w:rPr>
        <w:t xml:space="preserve">Proces weryfikacji</w:t>
      </w:r>
    </w:p>
    <w:p w:rsidR="00000000" w:rsidDel="00000000" w:rsidP="00000000" w:rsidRDefault="00000000" w:rsidRPr="00000000" w14:paraId="0000005F">
      <w:pPr>
        <w:spacing w:after="20" w:line="264" w:lineRule="auto"/>
        <w:ind w:left="280" w:firstLine="0"/>
        <w:jc w:val="both"/>
        <w:rPr>
          <w:color w:val="0d0d0d"/>
        </w:rPr>
      </w:pPr>
      <w:r w:rsidDel="00000000" w:rsidR="00000000" w:rsidRPr="00000000">
        <w:rPr>
          <w:color w:val="0d0d0d"/>
          <w:rtl w:val="0"/>
        </w:rPr>
        <w:t xml:space="preserve">Poczekaj </w:t>
      </w:r>
      <w:r w:rsidDel="00000000" w:rsidR="00000000" w:rsidRPr="00000000">
        <w:rPr>
          <w:color w:val="0d0d0d"/>
          <w:rtl w:val="0"/>
        </w:rPr>
        <w:t xml:space="preserve">na zakończenie procesu weryfikacji przeprowadzanego przez zespół inicjatywy #BEZHEJTU. Możemy skontaktować się z Tobą w celu uzyskania dodatkowych informacji lub przeprowadzenia audytu zgodności.</w:t>
      </w:r>
    </w:p>
    <w:p w:rsidR="00000000" w:rsidDel="00000000" w:rsidP="00000000" w:rsidRDefault="00000000" w:rsidRPr="00000000" w14:paraId="00000060">
      <w:pPr>
        <w:spacing w:after="20" w:line="264" w:lineRule="auto"/>
        <w:ind w:left="280" w:firstLine="0"/>
        <w:jc w:val="both"/>
        <w:rPr>
          <w:color w:val="0d0d0d"/>
        </w:rPr>
      </w:pPr>
      <w:r w:rsidDel="00000000" w:rsidR="00000000" w:rsidRPr="00000000">
        <w:rPr>
          <w:rtl w:val="0"/>
        </w:rPr>
      </w:r>
    </w:p>
    <w:p w:rsidR="00000000" w:rsidDel="00000000" w:rsidP="00000000" w:rsidRDefault="00000000" w:rsidRPr="00000000" w14:paraId="00000061">
      <w:pPr>
        <w:numPr>
          <w:ilvl w:val="0"/>
          <w:numId w:val="2"/>
        </w:numPr>
        <w:spacing w:after="20" w:line="264" w:lineRule="auto"/>
        <w:ind w:left="720" w:hanging="360"/>
        <w:jc w:val="both"/>
        <w:rPr>
          <w:b w:val="1"/>
          <w:color w:val="0d0d0d"/>
          <w:u w:val="none"/>
        </w:rPr>
      </w:pPr>
      <w:r w:rsidDel="00000000" w:rsidR="00000000" w:rsidRPr="00000000">
        <w:rPr>
          <w:b w:val="1"/>
          <w:color w:val="0d0d0d"/>
          <w:rtl w:val="0"/>
        </w:rPr>
        <w:t xml:space="preserve">Certyfikacja i dołączenie do inicjatywy</w:t>
      </w:r>
    </w:p>
    <w:p w:rsidR="00000000" w:rsidDel="00000000" w:rsidP="00000000" w:rsidRDefault="00000000" w:rsidRPr="00000000" w14:paraId="00000062">
      <w:pPr>
        <w:spacing w:after="20" w:line="264" w:lineRule="auto"/>
        <w:ind w:left="280" w:firstLine="0"/>
        <w:jc w:val="both"/>
        <w:rPr>
          <w:color w:val="0d0d0d"/>
        </w:rPr>
      </w:pPr>
      <w:r w:rsidDel="00000000" w:rsidR="00000000" w:rsidRPr="00000000">
        <w:rPr>
          <w:color w:val="0d0d0d"/>
          <w:rtl w:val="0"/>
        </w:rPr>
        <w:t xml:space="preserve">Po pozytywnym zakończeniu procesu weryfikacji, Twoja firma otrzyma certyfikat #BEZHEJTU, który potwierdza zaangażowanie w promowanie pozytywnej komunikacji i przeciwdziałanie mowie nienawiści.</w:t>
      </w:r>
    </w:p>
    <w:p w:rsidR="00000000" w:rsidDel="00000000" w:rsidP="00000000" w:rsidRDefault="00000000" w:rsidRPr="00000000" w14:paraId="00000063">
      <w:pPr>
        <w:spacing w:after="20" w:line="264" w:lineRule="auto"/>
        <w:jc w:val="both"/>
        <w:rPr>
          <w:b w:val="1"/>
          <w:color w:val="0d0d0d"/>
        </w:rPr>
      </w:pPr>
      <w:r w:rsidDel="00000000" w:rsidR="00000000" w:rsidRPr="00000000">
        <w:rPr>
          <w:rtl w:val="0"/>
        </w:rPr>
      </w:r>
    </w:p>
    <w:p w:rsidR="00000000" w:rsidDel="00000000" w:rsidP="00000000" w:rsidRDefault="00000000" w:rsidRPr="00000000" w14:paraId="00000064">
      <w:pPr>
        <w:spacing w:after="20" w:line="264" w:lineRule="auto"/>
        <w:ind w:left="280" w:firstLine="0"/>
        <w:jc w:val="both"/>
        <w:rPr>
          <w:color w:val="0d0d0d"/>
        </w:rPr>
      </w:pPr>
      <w:r w:rsidDel="00000000" w:rsidR="00000000" w:rsidRPr="00000000">
        <w:rPr>
          <w:color w:val="0d0d0d"/>
          <w:rtl w:val="0"/>
        </w:rPr>
        <w:t xml:space="preserve">Umieść certyfikat #BEZHEJTU na swojej stronie internetowej, profilach w mediach społecznościowych i innych kanałach komunikacyjnych, aby poinformować swoich klientów i partnerów o przynależności do inicjatywy.</w:t>
      </w:r>
    </w:p>
    <w:p w:rsidR="00000000" w:rsidDel="00000000" w:rsidP="00000000" w:rsidRDefault="00000000" w:rsidRPr="00000000" w14:paraId="00000065">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66">
      <w:pPr>
        <w:numPr>
          <w:ilvl w:val="0"/>
          <w:numId w:val="2"/>
        </w:numPr>
        <w:spacing w:after="20" w:line="264" w:lineRule="auto"/>
        <w:ind w:left="720" w:hanging="360"/>
        <w:jc w:val="both"/>
        <w:rPr>
          <w:b w:val="1"/>
          <w:color w:val="0d0d0d"/>
        </w:rPr>
      </w:pPr>
      <w:r w:rsidDel="00000000" w:rsidR="00000000" w:rsidRPr="00000000">
        <w:rPr>
          <w:rFonts w:ascii="Times New Roman" w:cs="Times New Roman" w:eastAsia="Times New Roman" w:hAnsi="Times New Roman"/>
          <w:color w:val="0d0d0d"/>
          <w:sz w:val="14"/>
          <w:szCs w:val="14"/>
          <w:rtl w:val="0"/>
        </w:rPr>
        <w:t xml:space="preserve"> </w:t>
      </w:r>
      <w:r w:rsidDel="00000000" w:rsidR="00000000" w:rsidRPr="00000000">
        <w:rPr>
          <w:b w:val="1"/>
          <w:color w:val="0d0d0d"/>
          <w:rtl w:val="0"/>
        </w:rPr>
        <w:t xml:space="preserve">Aktywne uczestnictwo i działania</w:t>
      </w:r>
    </w:p>
    <w:p w:rsidR="00000000" w:rsidDel="00000000" w:rsidP="00000000" w:rsidRDefault="00000000" w:rsidRPr="00000000" w14:paraId="00000067">
      <w:pPr>
        <w:spacing w:after="20" w:line="264" w:lineRule="auto"/>
        <w:ind w:left="280" w:firstLine="0"/>
        <w:jc w:val="both"/>
        <w:rPr>
          <w:color w:val="0d0d0d"/>
        </w:rPr>
      </w:pPr>
      <w:r w:rsidDel="00000000" w:rsidR="00000000" w:rsidRPr="00000000">
        <w:rPr>
          <w:color w:val="0d0d0d"/>
          <w:rtl w:val="0"/>
        </w:rPr>
        <w:t xml:space="preserve">Organizuj i uczestnicz w kampaniach edukacyjnych promujących wartości #BEZHEJTU. Dziel się wiedzą i materiałami edukacyjnymi z pracownikami oraz klientami.</w:t>
      </w:r>
    </w:p>
    <w:p w:rsidR="00000000" w:rsidDel="00000000" w:rsidP="00000000" w:rsidRDefault="00000000" w:rsidRPr="00000000" w14:paraId="00000068">
      <w:pPr>
        <w:spacing w:after="20" w:line="264" w:lineRule="auto"/>
        <w:ind w:left="280" w:firstLine="0"/>
        <w:jc w:val="both"/>
        <w:rPr>
          <w:b w:val="1"/>
          <w:color w:val="0d0d0d"/>
        </w:rPr>
      </w:pPr>
      <w:r w:rsidDel="00000000" w:rsidR="00000000" w:rsidRPr="00000000">
        <w:rPr>
          <w:rtl w:val="0"/>
        </w:rPr>
      </w:r>
    </w:p>
    <w:p w:rsidR="00000000" w:rsidDel="00000000" w:rsidP="00000000" w:rsidRDefault="00000000" w:rsidRPr="00000000" w14:paraId="00000069">
      <w:pPr>
        <w:spacing w:after="20" w:line="264" w:lineRule="auto"/>
        <w:ind w:left="280" w:firstLine="0"/>
        <w:jc w:val="both"/>
        <w:rPr>
          <w:color w:val="0d0d0d"/>
        </w:rPr>
      </w:pPr>
      <w:r w:rsidDel="00000000" w:rsidR="00000000" w:rsidRPr="00000000">
        <w:rPr>
          <w:color w:val="0d0d0d"/>
          <w:rtl w:val="0"/>
        </w:rPr>
        <w:t xml:space="preserve">Regularnie monitoruj treści publikowane na profilach Twojej firmy pod kątem zgodności z wartościami inicjatywy. Raportuj wszelkie przypadki mowy nienawiści i podejmuj odpowiednie działania.</w:t>
      </w:r>
    </w:p>
    <w:p w:rsidR="00000000" w:rsidDel="00000000" w:rsidP="00000000" w:rsidRDefault="00000000" w:rsidRPr="00000000" w14:paraId="0000006A">
      <w:pPr>
        <w:spacing w:after="20" w:line="264" w:lineRule="auto"/>
        <w:ind w:left="280" w:firstLine="0"/>
        <w:jc w:val="both"/>
        <w:rPr>
          <w:b w:val="1"/>
          <w:color w:val="0d0d0d"/>
        </w:rPr>
      </w:pPr>
      <w:r w:rsidDel="00000000" w:rsidR="00000000" w:rsidRPr="00000000">
        <w:rPr>
          <w:b w:val="1"/>
          <w:color w:val="0d0d0d"/>
          <w:rtl w:val="0"/>
        </w:rPr>
        <w:t xml:space="preserve"> </w:t>
      </w:r>
    </w:p>
    <w:p w:rsidR="00000000" w:rsidDel="00000000" w:rsidP="00000000" w:rsidRDefault="00000000" w:rsidRPr="00000000" w14:paraId="0000006B">
      <w:pPr>
        <w:spacing w:after="20" w:line="264" w:lineRule="auto"/>
        <w:ind w:left="280" w:firstLine="0"/>
        <w:jc w:val="both"/>
        <w:rPr>
          <w:color w:val="0d0d0d"/>
        </w:rPr>
      </w:pPr>
      <w:r w:rsidDel="00000000" w:rsidR="00000000" w:rsidRPr="00000000">
        <w:rPr>
          <w:color w:val="0d0d0d"/>
          <w:rtl w:val="0"/>
        </w:rPr>
        <w:t xml:space="preserve">Współpracuj z innymi firmami i organizacjami, które są częścią inicjatywy #BEZHEJTU. Wspólne działania mogą obejmować organizację webinarów, warsztatów i innych wydarzeń promujących pozytywną komunikację w internecie.</w:t>
      </w:r>
    </w:p>
    <w:p w:rsidR="00000000" w:rsidDel="00000000" w:rsidP="00000000" w:rsidRDefault="00000000" w:rsidRPr="00000000" w14:paraId="0000006C">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6D">
      <w:pPr>
        <w:spacing w:after="20" w:line="264" w:lineRule="auto"/>
        <w:ind w:left="280" w:firstLine="0"/>
        <w:jc w:val="both"/>
        <w:rPr>
          <w:color w:val="0d0d0d"/>
        </w:rPr>
      </w:pPr>
      <w:r w:rsidDel="00000000" w:rsidR="00000000" w:rsidRPr="00000000">
        <w:rPr>
          <w:color w:val="0d0d0d"/>
          <w:rtl w:val="0"/>
        </w:rPr>
        <w:t xml:space="preserve">Zbieraj opinie od pracowników, klientów i partnerów na temat skuteczności działań związanych z inicjatywą #BEZHEJTU. Wykorzystuj te informacje do ciągłego doskonalenia swoich praktyk.</w:t>
      </w:r>
    </w:p>
    <w:p w:rsidR="00000000" w:rsidDel="00000000" w:rsidP="00000000" w:rsidRDefault="00000000" w:rsidRPr="00000000" w14:paraId="0000006E">
      <w:pPr>
        <w:spacing w:after="20" w:line="264" w:lineRule="auto"/>
        <w:jc w:val="both"/>
        <w:rPr>
          <w:b w:val="1"/>
        </w:rPr>
      </w:pPr>
      <w:r w:rsidDel="00000000" w:rsidR="00000000" w:rsidRPr="00000000">
        <w:rPr>
          <w:b w:val="1"/>
          <w:rtl w:val="0"/>
        </w:rPr>
        <w:t xml:space="preserve"> </w:t>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Co to jest certyfikat #BEZHEJTU i jak z niego korzystać?</w:t>
      </w:r>
    </w:p>
    <w:p w:rsidR="00000000" w:rsidDel="00000000" w:rsidP="00000000" w:rsidRDefault="00000000" w:rsidRPr="00000000" w14:paraId="00000070">
      <w:pPr>
        <w:spacing w:after="20" w:line="264" w:lineRule="auto"/>
        <w:jc w:val="both"/>
        <w:rPr/>
      </w:pPr>
      <w:r w:rsidDel="00000000" w:rsidR="00000000" w:rsidRPr="00000000">
        <w:rPr>
          <w:rtl w:val="0"/>
        </w:rPr>
      </w:r>
    </w:p>
    <w:p w:rsidR="00000000" w:rsidDel="00000000" w:rsidP="00000000" w:rsidRDefault="00000000" w:rsidRPr="00000000" w14:paraId="00000071">
      <w:pPr>
        <w:spacing w:after="20" w:line="264" w:lineRule="auto"/>
        <w:jc w:val="both"/>
        <w:rPr/>
      </w:pPr>
      <w:r w:rsidDel="00000000" w:rsidR="00000000" w:rsidRPr="00000000">
        <w:rPr>
          <w:rtl w:val="0"/>
        </w:rPr>
        <w:t xml:space="preserve">Certyfikat #BEZHEJTU to innowacyjny system taksowania, który ma na celu poprawę jakości interakcji w mediach społecznościowych, promując otwartość, tolerancję i szacunek wobec innych użytkowników. Certyfikat jest dostępny dla wszystkich kont firmowych na platformach społecznościowych, które identyfikują się z inicjatywą walki z mową nienawiści w cyberprzestrzeni. W praktyce, posiadanie certyfikatu, oznacza korzystanie z emblematu inicjatywy #BEZHEJTU:</w:t>
      </w:r>
    </w:p>
    <w:p w:rsidR="00000000" w:rsidDel="00000000" w:rsidP="00000000" w:rsidRDefault="00000000" w:rsidRPr="00000000" w14:paraId="00000072">
      <w:pPr>
        <w:spacing w:after="20" w:line="264" w:lineRule="auto"/>
        <w:ind w:left="280" w:firstLine="0"/>
        <w:jc w:val="both"/>
        <w:rPr/>
      </w:pPr>
      <w:r w:rsidDel="00000000" w:rsidR="00000000" w:rsidRPr="00000000">
        <w:rPr>
          <w:rtl w:val="0"/>
        </w:rPr>
        <w:t xml:space="preserve"> </w:t>
      </w:r>
    </w:p>
    <w:p w:rsidR="00000000" w:rsidDel="00000000" w:rsidP="00000000" w:rsidRDefault="00000000" w:rsidRPr="00000000" w14:paraId="00000073">
      <w:pPr>
        <w:spacing w:after="20" w:line="264" w:lineRule="auto"/>
        <w:ind w:left="0" w:firstLine="0"/>
        <w:jc w:val="both"/>
        <w:rPr>
          <w:color w:val="0d0d0d"/>
        </w:rPr>
      </w:pPr>
      <w:r w:rsidDel="00000000" w:rsidR="00000000" w:rsidRPr="00000000">
        <w:rPr>
          <w:b w:val="1"/>
          <w:color w:val="0d0d0d"/>
          <w:rtl w:val="0"/>
        </w:rPr>
        <w:t xml:space="preserve">Umieszczenie certyfikatu w widocznym miejscu</w:t>
      </w:r>
      <w:r w:rsidDel="00000000" w:rsidR="00000000" w:rsidRPr="00000000">
        <w:rPr>
          <w:color w:val="0d0d0d"/>
          <w:rtl w:val="0"/>
        </w:rPr>
        <w:t xml:space="preserve">:</w:t>
      </w:r>
    </w:p>
    <w:p w:rsidR="00000000" w:rsidDel="00000000" w:rsidP="00000000" w:rsidRDefault="00000000" w:rsidRPr="00000000" w14:paraId="00000074">
      <w:pPr>
        <w:spacing w:after="20" w:line="264" w:lineRule="auto"/>
        <w:ind w:left="0" w:firstLine="0"/>
        <w:jc w:val="both"/>
        <w:rPr>
          <w:color w:val="0d0d0d"/>
        </w:rPr>
      </w:pPr>
      <w:r w:rsidDel="00000000" w:rsidR="00000000" w:rsidRPr="00000000">
        <w:rPr>
          <w:color w:val="0d0d0d"/>
          <w:rtl w:val="0"/>
        </w:rPr>
        <w:t xml:space="preserve">Certyfikat #BEZHEJTU umieszczony na stronie internetowej firmy oraz na profilach w mediach społecznościowych sygnalizuje zaangażowanie w promowanie pozytywnych wartości. Widoczność certyfikatu informuje klientów i obserwatorów o zobowiązaniu firmy do utrzymania kultury szacunku i tolerancji w komunikacji online. </w:t>
      </w:r>
    </w:p>
    <w:p w:rsidR="00000000" w:rsidDel="00000000" w:rsidP="00000000" w:rsidRDefault="00000000" w:rsidRPr="00000000" w14:paraId="00000075">
      <w:pPr>
        <w:spacing w:after="20" w:line="264" w:lineRule="auto"/>
        <w:ind w:left="0" w:firstLine="0"/>
        <w:jc w:val="both"/>
        <w:rPr>
          <w:color w:val="0d0d0d"/>
        </w:rPr>
      </w:pPr>
      <w:r w:rsidDel="00000000" w:rsidR="00000000" w:rsidRPr="00000000">
        <w:rPr>
          <w:rtl w:val="0"/>
        </w:rPr>
      </w:r>
    </w:p>
    <w:p w:rsidR="00000000" w:rsidDel="00000000" w:rsidP="00000000" w:rsidRDefault="00000000" w:rsidRPr="00000000" w14:paraId="00000076">
      <w:pPr>
        <w:spacing w:after="20" w:line="264" w:lineRule="auto"/>
        <w:ind w:left="0" w:firstLine="0"/>
        <w:jc w:val="both"/>
        <w:rPr>
          <w:color w:val="0d0d0d"/>
        </w:rPr>
      </w:pPr>
      <w:r w:rsidDel="00000000" w:rsidR="00000000" w:rsidRPr="00000000">
        <w:rPr>
          <w:b w:val="1"/>
          <w:color w:val="0d0d0d"/>
          <w:rtl w:val="0"/>
        </w:rPr>
        <w:t xml:space="preserve">Komunikowanie polityki firmy</w:t>
      </w:r>
      <w:r w:rsidDel="00000000" w:rsidR="00000000" w:rsidRPr="00000000">
        <w:rPr>
          <w:color w:val="0d0d0d"/>
          <w:rtl w:val="0"/>
        </w:rPr>
        <w:t xml:space="preserve">:</w:t>
      </w:r>
    </w:p>
    <w:p w:rsidR="00000000" w:rsidDel="00000000" w:rsidP="00000000" w:rsidRDefault="00000000" w:rsidRPr="00000000" w14:paraId="00000077">
      <w:pPr>
        <w:spacing w:after="20" w:line="264" w:lineRule="auto"/>
        <w:ind w:left="0" w:firstLine="0"/>
        <w:jc w:val="both"/>
        <w:rPr>
          <w:color w:val="0d0d0d"/>
        </w:rPr>
      </w:pPr>
      <w:r w:rsidDel="00000000" w:rsidR="00000000" w:rsidRPr="00000000">
        <w:rPr>
          <w:color w:val="0d0d0d"/>
          <w:rtl w:val="0"/>
        </w:rPr>
        <w:t xml:space="preserve">Wykorzystaj certyfikat #BEZHEJTU jako punkt wyjścia do komunikowania swojej polityki dotyczącej przeciwdziałania mowie nienawiści. Publikuj posty i artykuły, które wyjaśniają, jakie działania firma podejmuje, aby zapewnić bezpieczną i wspierającą atmosferę na swoich platformach.</w:t>
      </w:r>
    </w:p>
    <w:p w:rsidR="00000000" w:rsidDel="00000000" w:rsidP="00000000" w:rsidRDefault="00000000" w:rsidRPr="00000000" w14:paraId="00000078">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79">
      <w:pPr>
        <w:spacing w:after="20" w:line="264" w:lineRule="auto"/>
        <w:ind w:left="0" w:firstLine="0"/>
        <w:jc w:val="both"/>
        <w:rPr>
          <w:color w:val="0d0d0d"/>
        </w:rPr>
      </w:pPr>
      <w:r w:rsidDel="00000000" w:rsidR="00000000" w:rsidRPr="00000000">
        <w:rPr>
          <w:b w:val="1"/>
          <w:color w:val="0d0d0d"/>
          <w:rtl w:val="0"/>
        </w:rPr>
        <w:t xml:space="preserve">Szkolenia dla pracowników</w:t>
      </w:r>
      <w:r w:rsidDel="00000000" w:rsidR="00000000" w:rsidRPr="00000000">
        <w:rPr>
          <w:color w:val="0d0d0d"/>
          <w:rtl w:val="0"/>
        </w:rPr>
        <w:t xml:space="preserve">:</w:t>
      </w:r>
    </w:p>
    <w:p w:rsidR="00000000" w:rsidDel="00000000" w:rsidP="00000000" w:rsidRDefault="00000000" w:rsidRPr="00000000" w14:paraId="0000007A">
      <w:pPr>
        <w:spacing w:after="20" w:line="264" w:lineRule="auto"/>
        <w:ind w:left="0" w:firstLine="0"/>
        <w:jc w:val="both"/>
        <w:rPr>
          <w:color w:val="0d0d0d"/>
        </w:rPr>
      </w:pPr>
      <w:r w:rsidDel="00000000" w:rsidR="00000000" w:rsidRPr="00000000">
        <w:rPr>
          <w:color w:val="0d0d0d"/>
          <w:rtl w:val="0"/>
        </w:rPr>
        <w:t xml:space="preserve">Certyfikat #BEZHEJTU może być wykorzystywany jako element programów szkoleniowych dla pracowników. Szkolenia mogą obejmować zasady reagowania na hejt, promowanie konstruktywnej komunikacji oraz techniki radzenia sobie z negatywnymi komentarzami.</w:t>
      </w:r>
    </w:p>
    <w:p w:rsidR="00000000" w:rsidDel="00000000" w:rsidP="00000000" w:rsidRDefault="00000000" w:rsidRPr="00000000" w14:paraId="0000007B">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7C">
      <w:pPr>
        <w:spacing w:after="20" w:line="264" w:lineRule="auto"/>
        <w:ind w:left="0" w:firstLine="0"/>
        <w:jc w:val="both"/>
        <w:rPr>
          <w:color w:val="0d0d0d"/>
        </w:rPr>
      </w:pPr>
      <w:r w:rsidDel="00000000" w:rsidR="00000000" w:rsidRPr="00000000">
        <w:rPr>
          <w:b w:val="1"/>
          <w:color w:val="0d0d0d"/>
          <w:rtl w:val="0"/>
        </w:rPr>
        <w:t xml:space="preserve">Moderacja treści</w:t>
      </w:r>
      <w:r w:rsidDel="00000000" w:rsidR="00000000" w:rsidRPr="00000000">
        <w:rPr>
          <w:color w:val="0d0d0d"/>
          <w:rtl w:val="0"/>
        </w:rPr>
        <w:t xml:space="preserve">:</w:t>
      </w:r>
    </w:p>
    <w:p w:rsidR="00000000" w:rsidDel="00000000" w:rsidP="00000000" w:rsidRDefault="00000000" w:rsidRPr="00000000" w14:paraId="0000007D">
      <w:pPr>
        <w:spacing w:after="20" w:line="264" w:lineRule="auto"/>
        <w:ind w:left="0" w:firstLine="0"/>
        <w:jc w:val="both"/>
        <w:rPr>
          <w:color w:val="0d0d0d"/>
        </w:rPr>
      </w:pPr>
      <w:r w:rsidDel="00000000" w:rsidR="00000000" w:rsidRPr="00000000">
        <w:rPr>
          <w:color w:val="0d0d0d"/>
          <w:rtl w:val="0"/>
        </w:rPr>
        <w:t xml:space="preserve">Skorzystaj z certyfikatu jako wsparcia w działaniach moderacyjnych. Wykorzystuj narzędzie TrollWall AI do monitorowania i zarządzania komentarzami, aby szybko identyfikować i usuwać hejt, jednocześnie promując merytoryczne i kulturalne dyskusje.</w:t>
      </w:r>
    </w:p>
    <w:p w:rsidR="00000000" w:rsidDel="00000000" w:rsidP="00000000" w:rsidRDefault="00000000" w:rsidRPr="00000000" w14:paraId="0000007E">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7F">
      <w:pPr>
        <w:spacing w:after="20" w:line="264" w:lineRule="auto"/>
        <w:ind w:left="0" w:firstLine="0"/>
        <w:jc w:val="both"/>
        <w:rPr>
          <w:color w:val="0d0d0d"/>
        </w:rPr>
      </w:pPr>
      <w:r w:rsidDel="00000000" w:rsidR="00000000" w:rsidRPr="00000000">
        <w:rPr>
          <w:b w:val="1"/>
          <w:color w:val="0d0d0d"/>
          <w:rtl w:val="0"/>
        </w:rPr>
        <w:t xml:space="preserve">Kampanie promocyjne</w:t>
      </w:r>
      <w:r w:rsidDel="00000000" w:rsidR="00000000" w:rsidRPr="00000000">
        <w:rPr>
          <w:color w:val="0d0d0d"/>
          <w:rtl w:val="0"/>
        </w:rPr>
        <w:t xml:space="preserve">:</w:t>
      </w:r>
    </w:p>
    <w:p w:rsidR="00000000" w:rsidDel="00000000" w:rsidP="00000000" w:rsidRDefault="00000000" w:rsidRPr="00000000" w14:paraId="00000080">
      <w:pPr>
        <w:spacing w:after="20" w:line="264" w:lineRule="auto"/>
        <w:ind w:left="0" w:firstLine="0"/>
        <w:jc w:val="both"/>
        <w:rPr>
          <w:color w:val="0d0d0d"/>
        </w:rPr>
      </w:pPr>
      <w:r w:rsidDel="00000000" w:rsidR="00000000" w:rsidRPr="00000000">
        <w:rPr>
          <w:color w:val="0d0d0d"/>
          <w:rtl w:val="0"/>
        </w:rPr>
        <w:t xml:space="preserve">Organizuj kampanie promocyjne, które podkreślają przynależność do inicjatywy #BEZHEJTU. Możesz stworzyć serie postów, filmów i grafik, które promują wartości takie jak szacunek, otwartość i tolerancja.</w:t>
      </w:r>
    </w:p>
    <w:p w:rsidR="00000000" w:rsidDel="00000000" w:rsidP="00000000" w:rsidRDefault="00000000" w:rsidRPr="00000000" w14:paraId="00000081">
      <w:pPr>
        <w:spacing w:after="20" w:line="264" w:lineRule="auto"/>
        <w:ind w:left="280" w:firstLine="0"/>
        <w:jc w:val="both"/>
        <w:rPr>
          <w:color w:val="0d0d0d"/>
        </w:rPr>
      </w:pPr>
      <w:r w:rsidDel="00000000" w:rsidR="00000000" w:rsidRPr="00000000">
        <w:rPr>
          <w:color w:val="0d0d0d"/>
          <w:rtl w:val="0"/>
        </w:rPr>
        <w:t xml:space="preserve"> </w:t>
      </w:r>
    </w:p>
    <w:p w:rsidR="00000000" w:rsidDel="00000000" w:rsidP="00000000" w:rsidRDefault="00000000" w:rsidRPr="00000000" w14:paraId="00000082">
      <w:pPr>
        <w:spacing w:after="20" w:line="264" w:lineRule="auto"/>
        <w:ind w:left="0" w:firstLine="0"/>
        <w:jc w:val="both"/>
        <w:rPr>
          <w:color w:val="0d0d0d"/>
        </w:rPr>
      </w:pPr>
      <w:r w:rsidDel="00000000" w:rsidR="00000000" w:rsidRPr="00000000">
        <w:rPr>
          <w:b w:val="1"/>
          <w:color w:val="0d0d0d"/>
          <w:rtl w:val="0"/>
        </w:rPr>
        <w:t xml:space="preserve">Współpraca z innymi firmami</w:t>
      </w:r>
      <w:r w:rsidDel="00000000" w:rsidR="00000000" w:rsidRPr="00000000">
        <w:rPr>
          <w:color w:val="0d0d0d"/>
          <w:rtl w:val="0"/>
        </w:rPr>
        <w:t xml:space="preserve">:</w:t>
      </w:r>
    </w:p>
    <w:p w:rsidR="00000000" w:rsidDel="00000000" w:rsidP="00000000" w:rsidRDefault="00000000" w:rsidRPr="00000000" w14:paraId="00000083">
      <w:pPr>
        <w:spacing w:after="20" w:line="264" w:lineRule="auto"/>
        <w:ind w:left="0" w:firstLine="0"/>
        <w:jc w:val="both"/>
        <w:rPr/>
      </w:pPr>
      <w:r w:rsidDel="00000000" w:rsidR="00000000" w:rsidRPr="00000000">
        <w:rPr>
          <w:color w:val="0d0d0d"/>
          <w:rtl w:val="0"/>
        </w:rPr>
        <w:t xml:space="preserve">Certyfikat #BEZHEJTU może również służyć jako podstawa do nawiązywania współpracy z innymi firmami i organizacjami, które dążą do tworzenia pozytywnej przestrzeni online. Wspólne projekty i inicjatywy mogą wzmacniać przekaz i promować konstruktywną komunikację w szerszym zakresie.</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eader" Target="head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2FE3DAD8FC9654CBA7D408644C0B4FF" ma:contentTypeVersion="15" ma:contentTypeDescription="Utwórz nowy dokument." ma:contentTypeScope="" ma:versionID="ca85911a99d29890f991c9fafbff3465">
  <xsd:schema xmlns:xsd="http://www.w3.org/2001/XMLSchema" xmlns:xs="http://www.w3.org/2001/XMLSchema" xmlns:p="http://schemas.microsoft.com/office/2006/metadata/properties" xmlns:ns2="ee454c6e-207d-4f68-9021-ad8c38bae403" xmlns:ns3="759a2f89-fc80-48aa-9bc0-24b9d066d61d" targetNamespace="http://schemas.microsoft.com/office/2006/metadata/properties" ma:root="true" ma:fieldsID="b2bbec45c092f5b2918b5566f402d1b3" ns2:_="" ns3:_="">
    <xsd:import namespace="ee454c6e-207d-4f68-9021-ad8c38bae403"/>
    <xsd:import namespace="759a2f89-fc80-48aa-9bc0-24b9d066d61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454c6e-207d-4f68-9021-ad8c38bae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11cb30b6-cffe-4587-b514-c0ae54542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9a2f89-fc80-48aa-9bc0-24b9d066d61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197b52-16b1-4143-bd2b-6a49a3661c9c}" ma:internalName="TaxCatchAll" ma:showField="CatchAllData" ma:web="759a2f89-fc80-48aa-9bc0-24b9d066d61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e454c6e-207d-4f68-9021-ad8c38bae403">
      <Terms xmlns="http://schemas.microsoft.com/office/infopath/2007/PartnerControls"/>
    </lcf76f155ced4ddcb4097134ff3c332f>
    <TaxCatchAll xmlns="759a2f89-fc80-48aa-9bc0-24b9d066d61d" xsi:nil="true"/>
  </documentManagement>
</p:properties>
</file>

<file path=customXml/itemProps1.xml><?xml version="1.0" encoding="utf-8"?>
<ds:datastoreItem xmlns:ds="http://schemas.openxmlformats.org/officeDocument/2006/customXml" ds:itemID="{1FD48712-9923-4FBA-B0E8-E75FC70D8FAA}"/>
</file>

<file path=customXml/itemProps2.xml><?xml version="1.0" encoding="utf-8"?>
<ds:datastoreItem xmlns:ds="http://schemas.openxmlformats.org/officeDocument/2006/customXml" ds:itemID="{1E8428FC-E0FF-434C-9790-7E72933958E6}"/>
</file>

<file path=customXml/itemProps3.xml><?xml version="1.0" encoding="utf-8"?>
<ds:datastoreItem xmlns:ds="http://schemas.openxmlformats.org/officeDocument/2006/customXml" ds:itemID="{DCAE5405-CEDC-457C-9C21-A4FC724376D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0x01010042FE3DAD8FC9654CBA7D408644C0B4FF</vt:lpwstr>
  </property>
</Properties>
</file>